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44" w:rsidRDefault="000F6244" w:rsidP="000F6244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РЕПУБЛИКА СРБИЈА</w:t>
      </w:r>
    </w:p>
    <w:p w:rsidR="000F6244" w:rsidRPr="0058035D" w:rsidRDefault="000F6244" w:rsidP="000F6244">
      <w:pPr>
        <w:rPr>
          <w:rFonts w:ascii="Arial" w:hAnsi="Arial" w:cs="Arial"/>
          <w:sz w:val="24"/>
          <w:szCs w:val="24"/>
          <w:lang/>
        </w:rPr>
      </w:pPr>
      <w:r w:rsidRPr="0058035D">
        <w:rPr>
          <w:rFonts w:ascii="Arial" w:hAnsi="Arial" w:cs="Arial"/>
          <w:sz w:val="24"/>
          <w:szCs w:val="24"/>
          <w:lang/>
        </w:rPr>
        <w:t>ОПШТИНА ЧАЈЕТИНА</w:t>
      </w:r>
    </w:p>
    <w:p w:rsidR="000F6244" w:rsidRDefault="000F6244" w:rsidP="000F6244">
      <w:pPr>
        <w:rPr>
          <w:rFonts w:ascii="Arial" w:hAnsi="Arial" w:cs="Arial"/>
          <w:sz w:val="24"/>
          <w:szCs w:val="24"/>
          <w:lang/>
        </w:rPr>
      </w:pPr>
      <w:r w:rsidRPr="0058035D">
        <w:rPr>
          <w:rFonts w:ascii="Arial" w:hAnsi="Arial" w:cs="Arial"/>
          <w:sz w:val="24"/>
          <w:szCs w:val="24"/>
          <w:lang/>
        </w:rPr>
        <w:t>Комисија за спровођење јавног конкурса</w:t>
      </w:r>
    </w:p>
    <w:p w:rsidR="000F6244" w:rsidRPr="0058035D" w:rsidRDefault="000F6244" w:rsidP="000F6244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за финансирање пројеката невладиних организација  </w:t>
      </w:r>
    </w:p>
    <w:p w:rsidR="000F6244" w:rsidRDefault="000F6244" w:rsidP="000F6244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Број:400- 107 /2016-01</w:t>
      </w:r>
    </w:p>
    <w:p w:rsidR="000F6244" w:rsidRPr="0058035D" w:rsidRDefault="000F6244" w:rsidP="000F6244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Дана: 19.јануара 2016.године </w:t>
      </w:r>
    </w:p>
    <w:p w:rsidR="000F6244" w:rsidRPr="0058035D" w:rsidRDefault="000F6244" w:rsidP="000F6244">
      <w:pPr>
        <w:rPr>
          <w:rFonts w:ascii="Arial" w:hAnsi="Arial" w:cs="Arial"/>
          <w:sz w:val="24"/>
          <w:szCs w:val="24"/>
          <w:lang/>
        </w:rPr>
      </w:pPr>
      <w:r w:rsidRPr="0058035D">
        <w:rPr>
          <w:rFonts w:ascii="Arial" w:hAnsi="Arial" w:cs="Arial"/>
          <w:sz w:val="24"/>
          <w:szCs w:val="24"/>
          <w:lang/>
        </w:rPr>
        <w:t xml:space="preserve"> Ч  а ј е т и н а</w:t>
      </w:r>
    </w:p>
    <w:p w:rsidR="000F6244" w:rsidRPr="0058035D" w:rsidRDefault="000F6244" w:rsidP="000F6244">
      <w:pPr>
        <w:rPr>
          <w:rFonts w:ascii="Arial" w:hAnsi="Arial" w:cs="Arial"/>
          <w:sz w:val="24"/>
          <w:szCs w:val="24"/>
          <w:lang/>
        </w:rPr>
      </w:pPr>
    </w:p>
    <w:p w:rsidR="000F6244" w:rsidRPr="0058035D" w:rsidRDefault="000F6244" w:rsidP="000F6244">
      <w:pPr>
        <w:rPr>
          <w:rFonts w:ascii="Arial" w:hAnsi="Arial" w:cs="Arial"/>
          <w:sz w:val="24"/>
          <w:szCs w:val="24"/>
          <w:lang/>
        </w:rPr>
      </w:pPr>
    </w:p>
    <w:p w:rsidR="000F6244" w:rsidRPr="0058035D" w:rsidRDefault="000F6244" w:rsidP="000F6244">
      <w:pPr>
        <w:rPr>
          <w:rFonts w:ascii="Arial" w:hAnsi="Arial" w:cs="Arial"/>
          <w:sz w:val="24"/>
          <w:szCs w:val="24"/>
          <w:lang/>
        </w:rPr>
      </w:pPr>
    </w:p>
    <w:p w:rsidR="000F6244" w:rsidRPr="0058035D" w:rsidRDefault="000F6244" w:rsidP="000F6244">
      <w:pPr>
        <w:rPr>
          <w:rFonts w:ascii="Arial" w:hAnsi="Arial" w:cs="Arial"/>
          <w:sz w:val="24"/>
          <w:szCs w:val="24"/>
          <w:lang/>
        </w:rPr>
      </w:pPr>
    </w:p>
    <w:p w:rsidR="000F6244" w:rsidRPr="00B25701" w:rsidRDefault="000F6244" w:rsidP="000F6244">
      <w:pPr>
        <w:ind w:firstLine="708"/>
        <w:rPr>
          <w:rFonts w:ascii="Arial" w:hAnsi="Arial" w:cs="Arial"/>
          <w:sz w:val="24"/>
          <w:szCs w:val="24"/>
          <w:lang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Комисија за спровођење јавног  конкурса </w:t>
      </w:r>
      <w:r>
        <w:rPr>
          <w:rFonts w:ascii="Arial" w:hAnsi="Arial" w:cs="Arial"/>
          <w:sz w:val="24"/>
          <w:szCs w:val="24"/>
          <w:lang/>
        </w:rPr>
        <w:t xml:space="preserve">за финансирање пројеката невладиних организација  </w:t>
      </w:r>
      <w:r>
        <w:rPr>
          <w:rFonts w:ascii="Arial" w:hAnsi="Arial" w:cs="Arial"/>
          <w:sz w:val="24"/>
          <w:szCs w:val="24"/>
          <w:lang w:val="sr-Cyrl-CS"/>
        </w:rPr>
        <w:t xml:space="preserve"> ,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 расписује</w:t>
      </w:r>
    </w:p>
    <w:p w:rsidR="000F6244" w:rsidRPr="0058035D" w:rsidRDefault="000F6244" w:rsidP="000F6244">
      <w:pPr>
        <w:rPr>
          <w:rFonts w:ascii="Arial" w:hAnsi="Arial" w:cs="Arial"/>
          <w:sz w:val="24"/>
          <w:szCs w:val="24"/>
          <w:lang w:val="sr-Cyrl-CS"/>
        </w:rPr>
      </w:pPr>
    </w:p>
    <w:p w:rsidR="000F6244" w:rsidRPr="0058035D" w:rsidRDefault="000F6244" w:rsidP="000F624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>ЈАВНИ КОНКУРС</w:t>
      </w:r>
    </w:p>
    <w:p w:rsidR="000F6244" w:rsidRPr="00D34338" w:rsidRDefault="000F6244" w:rsidP="000F624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 ЗА ФИНАНСИРАЊЕ П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РОЈЕКАТА  ТУРИСТИЧКИХ УДРУЖЕЊА </w:t>
      </w: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 ИЗ БУЏЕТА  ОПШТИНЕ ЧАЈЕТИНА 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58035D">
        <w:rPr>
          <w:rFonts w:ascii="Arial" w:hAnsi="Arial" w:cs="Arial"/>
          <w:b/>
          <w:sz w:val="24"/>
          <w:szCs w:val="24"/>
          <w:lang w:val="sr-Cyrl-CS"/>
        </w:rPr>
        <w:t>ЗА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2016. ГОДИНУ</w:t>
      </w:r>
    </w:p>
    <w:p w:rsidR="000F6244" w:rsidRPr="0058035D" w:rsidRDefault="000F6244" w:rsidP="000F624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0F6244" w:rsidRPr="0058035D" w:rsidRDefault="000F6244" w:rsidP="000F6244">
      <w:pPr>
        <w:ind w:firstLine="708"/>
        <w:rPr>
          <w:rFonts w:ascii="Arial" w:hAnsi="Arial" w:cs="Arial"/>
          <w:sz w:val="24"/>
          <w:szCs w:val="24"/>
          <w:lang w:val="sr-Cyrl-CS"/>
        </w:rPr>
      </w:pPr>
    </w:p>
    <w:p w:rsidR="000F6244" w:rsidRDefault="000F6244" w:rsidP="000F624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Средства на</w:t>
      </w:r>
      <w:r>
        <w:rPr>
          <w:rFonts w:ascii="Arial" w:hAnsi="Arial" w:cs="Arial"/>
          <w:sz w:val="24"/>
          <w:szCs w:val="24"/>
          <w:lang w:val="sr-Cyrl-CS"/>
        </w:rPr>
        <w:t>мењена туристичким удружењима</w:t>
      </w:r>
      <w:bookmarkStart w:id="0" w:name="_GoBack"/>
      <w:bookmarkEnd w:id="0"/>
      <w:r w:rsidRPr="0058035D">
        <w:rPr>
          <w:rFonts w:ascii="Arial" w:hAnsi="Arial" w:cs="Arial"/>
          <w:sz w:val="24"/>
          <w:szCs w:val="24"/>
          <w:lang w:val="sr-Cyrl-CS"/>
        </w:rPr>
        <w:t xml:space="preserve"> додељују</w:t>
      </w:r>
      <w:r>
        <w:rPr>
          <w:rFonts w:ascii="Arial" w:hAnsi="Arial" w:cs="Arial"/>
          <w:sz w:val="24"/>
          <w:szCs w:val="24"/>
          <w:lang w:val="sr-Cyrl-CS"/>
        </w:rPr>
        <w:t xml:space="preserve"> се за реализацију пројеката :</w:t>
      </w:r>
    </w:p>
    <w:p w:rsidR="000F6244" w:rsidRPr="0058035D" w:rsidRDefault="000F6244" w:rsidP="000F624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6244" w:rsidRDefault="000F6244" w:rsidP="000F624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туристичких удружења са територије општине Чајетина. </w:t>
      </w:r>
    </w:p>
    <w:p w:rsidR="000F6244" w:rsidRPr="00097011" w:rsidRDefault="000F6244" w:rsidP="000F6244">
      <w:pPr>
        <w:pStyle w:val="ListParagraph"/>
        <w:ind w:left="1065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6244" w:rsidRPr="0058035D" w:rsidRDefault="000F6244" w:rsidP="000F624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Право учешћа имају </w:t>
      </w:r>
      <w:r>
        <w:rPr>
          <w:rFonts w:ascii="Arial" w:hAnsi="Arial" w:cs="Arial"/>
          <w:sz w:val="24"/>
          <w:szCs w:val="24"/>
          <w:lang w:val="sr-Cyrl-CS"/>
        </w:rPr>
        <w:t xml:space="preserve"> туристичка удружења 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која су регистрована на територији </w:t>
      </w:r>
      <w:r>
        <w:rPr>
          <w:rFonts w:ascii="Arial" w:hAnsi="Arial" w:cs="Arial"/>
          <w:sz w:val="24"/>
          <w:szCs w:val="24"/>
          <w:lang w:val="sr-Cyrl-CS"/>
        </w:rPr>
        <w:t xml:space="preserve"> општине Чајетина 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 .</w:t>
      </w:r>
    </w:p>
    <w:p w:rsidR="000F6244" w:rsidRPr="0058035D" w:rsidRDefault="000F6244" w:rsidP="000F6244">
      <w:pPr>
        <w:rPr>
          <w:rFonts w:ascii="Arial" w:hAnsi="Arial" w:cs="Arial"/>
          <w:sz w:val="24"/>
          <w:szCs w:val="24"/>
          <w:lang w:val="sr-Cyrl-CS"/>
        </w:rPr>
      </w:pPr>
    </w:p>
    <w:p w:rsidR="000F6244" w:rsidRPr="0058035D" w:rsidRDefault="000F6244" w:rsidP="000F624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Вредност опреде</w:t>
      </w:r>
      <w:r>
        <w:rPr>
          <w:rFonts w:ascii="Arial" w:hAnsi="Arial" w:cs="Arial"/>
          <w:sz w:val="24"/>
          <w:szCs w:val="24"/>
          <w:lang w:val="sr-Cyrl-CS"/>
        </w:rPr>
        <w:t>љених средства у буџету  је  2.0</w:t>
      </w:r>
      <w:r w:rsidRPr="0058035D">
        <w:rPr>
          <w:rFonts w:ascii="Arial" w:hAnsi="Arial" w:cs="Arial"/>
          <w:sz w:val="24"/>
          <w:szCs w:val="24"/>
          <w:lang w:val="sr-Cyrl-CS"/>
        </w:rPr>
        <w:t>00.000,00 динара.</w:t>
      </w:r>
    </w:p>
    <w:p w:rsidR="000F6244" w:rsidRPr="0058035D" w:rsidRDefault="000F6244" w:rsidP="000F6244">
      <w:pPr>
        <w:ind w:firstLine="708"/>
        <w:rPr>
          <w:rFonts w:ascii="Arial" w:hAnsi="Arial" w:cs="Arial"/>
          <w:sz w:val="24"/>
          <w:szCs w:val="24"/>
          <w:lang w:val="sr-Cyrl-CS"/>
        </w:rPr>
      </w:pPr>
    </w:p>
    <w:p w:rsidR="000F6244" w:rsidRPr="0058035D" w:rsidRDefault="000F6244" w:rsidP="000F6244">
      <w:pPr>
        <w:ind w:firstLine="708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Учесник конкурса је дужан да уз пријаву достави:</w:t>
      </w:r>
    </w:p>
    <w:p w:rsidR="000F6244" w:rsidRPr="0058035D" w:rsidRDefault="000F6244" w:rsidP="000F6244">
      <w:pPr>
        <w:ind w:firstLine="708"/>
        <w:rPr>
          <w:rFonts w:ascii="Arial" w:hAnsi="Arial" w:cs="Arial"/>
          <w:sz w:val="24"/>
          <w:szCs w:val="24"/>
          <w:lang w:val="sr-Cyrl-CS"/>
        </w:rPr>
      </w:pPr>
    </w:p>
    <w:p w:rsidR="000F6244" w:rsidRPr="0058035D" w:rsidRDefault="000F6244" w:rsidP="000F624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пријавни образац,</w:t>
      </w:r>
    </w:p>
    <w:p w:rsidR="000F6244" w:rsidRPr="0058035D" w:rsidRDefault="000F6244" w:rsidP="000F624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попуњен образац описа пројекта,</w:t>
      </w:r>
    </w:p>
    <w:p w:rsidR="000F6244" w:rsidRPr="0058035D" w:rsidRDefault="000F6244" w:rsidP="000F624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оверену фотокопију решења о упису Удружења у регистар,</w:t>
      </w:r>
    </w:p>
    <w:p w:rsidR="000F6244" w:rsidRPr="00097011" w:rsidRDefault="000F6244" w:rsidP="000F6244">
      <w:pPr>
        <w:rPr>
          <w:rFonts w:ascii="Arial" w:hAnsi="Arial" w:cs="Arial"/>
          <w:sz w:val="24"/>
          <w:szCs w:val="24"/>
          <w:lang/>
        </w:rPr>
      </w:pPr>
    </w:p>
    <w:p w:rsidR="000F6244" w:rsidRPr="0058035D" w:rsidRDefault="000F6244" w:rsidP="000F6244">
      <w:pPr>
        <w:ind w:firstLine="708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Пријаве морају бити у затвореној к</w:t>
      </w:r>
      <w:r>
        <w:rPr>
          <w:rFonts w:ascii="Arial" w:hAnsi="Arial" w:cs="Arial"/>
          <w:sz w:val="24"/>
          <w:szCs w:val="24"/>
          <w:lang w:val="sr-Cyrl-CS"/>
        </w:rPr>
        <w:t>оверти и са назнаком: „Пријава н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а Конкурс за финансирање пројеката невладиних организација  из буџета  општине Чајетина </w:t>
      </w:r>
      <w:r>
        <w:rPr>
          <w:rFonts w:ascii="Arial" w:hAnsi="Arial" w:cs="Arial"/>
          <w:sz w:val="24"/>
          <w:szCs w:val="24"/>
          <w:lang w:val="sr-Cyrl-CS"/>
        </w:rPr>
        <w:t>– Туристичка удружења''</w:t>
      </w:r>
      <w:r w:rsidRPr="0058035D">
        <w:rPr>
          <w:rFonts w:ascii="Arial" w:hAnsi="Arial" w:cs="Arial"/>
          <w:sz w:val="24"/>
          <w:szCs w:val="24"/>
          <w:lang w:val="sr-Cyrl-CS"/>
        </w:rPr>
        <w:t>.</w:t>
      </w:r>
    </w:p>
    <w:p w:rsidR="000F6244" w:rsidRPr="0058035D" w:rsidRDefault="000F6244" w:rsidP="000F6244">
      <w:pPr>
        <w:ind w:firstLine="708"/>
        <w:rPr>
          <w:rFonts w:ascii="Arial" w:hAnsi="Arial" w:cs="Arial"/>
          <w:sz w:val="24"/>
          <w:szCs w:val="24"/>
          <w:lang w:val="sr-Cyrl-CS"/>
        </w:rPr>
      </w:pPr>
    </w:p>
    <w:p w:rsidR="000F6244" w:rsidRPr="0058035D" w:rsidRDefault="000F6244" w:rsidP="000F624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Пријаве се </w:t>
      </w:r>
      <w:r w:rsidRPr="0058035D">
        <w:rPr>
          <w:rFonts w:ascii="Arial" w:hAnsi="Arial" w:cs="Arial"/>
          <w:sz w:val="24"/>
          <w:szCs w:val="24"/>
          <w:lang w:val="ru-RU"/>
        </w:rPr>
        <w:t>достав</w:t>
      </w:r>
      <w:r w:rsidRPr="0058035D">
        <w:rPr>
          <w:rFonts w:ascii="Arial" w:hAnsi="Arial" w:cs="Arial"/>
          <w:sz w:val="24"/>
          <w:szCs w:val="24"/>
          <w:lang w:val="sr-Cyrl-CS"/>
        </w:rPr>
        <w:t>љ</w:t>
      </w:r>
      <w:r w:rsidRPr="0058035D">
        <w:rPr>
          <w:rFonts w:ascii="Arial" w:hAnsi="Arial" w:cs="Arial"/>
          <w:sz w:val="24"/>
          <w:szCs w:val="24"/>
          <w:lang w:val="ru-RU"/>
        </w:rPr>
        <w:t>ају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 преко писарнице Општинске управе Чајетина или поштом на адресу:  </w:t>
      </w:r>
    </w:p>
    <w:p w:rsidR="000F6244" w:rsidRPr="0058035D" w:rsidRDefault="000F6244" w:rsidP="000F6244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 Општина  Чајетина </w:t>
      </w:r>
    </w:p>
    <w:p w:rsidR="000F6244" w:rsidRPr="0058035D" w:rsidRDefault="000F6244" w:rsidP="000F6244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>Комисији за спровођење јавног конкурса</w:t>
      </w:r>
    </w:p>
    <w:p w:rsidR="000F6244" w:rsidRPr="0058035D" w:rsidRDefault="000F6244" w:rsidP="000F6244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>31310 Чајетина , Улица Александра Карађорђевића број 28 .</w:t>
      </w:r>
    </w:p>
    <w:p w:rsidR="000F6244" w:rsidRPr="0058035D" w:rsidRDefault="000F6244" w:rsidP="000F6244">
      <w:pPr>
        <w:ind w:firstLine="708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F6244" w:rsidRPr="0058035D" w:rsidRDefault="000F6244" w:rsidP="000F6244">
      <w:pPr>
        <w:ind w:left="360" w:firstLine="348"/>
        <w:rPr>
          <w:rFonts w:ascii="Arial" w:hAnsi="Arial" w:cs="Arial"/>
          <w:b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    Рок за подношење пријава је закључно са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4.фебруаром </w:t>
      </w:r>
      <w:r w:rsidRPr="0058035D">
        <w:rPr>
          <w:rFonts w:ascii="Arial" w:hAnsi="Arial" w:cs="Arial"/>
          <w:b/>
          <w:sz w:val="24"/>
          <w:szCs w:val="24"/>
          <w:lang w:val="sr-Cyrl-CS"/>
        </w:rPr>
        <w:t>20</w:t>
      </w:r>
      <w:r w:rsidRPr="0058035D">
        <w:rPr>
          <w:rFonts w:ascii="Arial" w:hAnsi="Arial" w:cs="Arial"/>
          <w:b/>
          <w:sz w:val="24"/>
          <w:szCs w:val="24"/>
          <w:lang w:val="ru-RU"/>
        </w:rPr>
        <w:t>1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6 </w:t>
      </w:r>
      <w:r w:rsidRPr="0058035D">
        <w:rPr>
          <w:rFonts w:ascii="Arial" w:hAnsi="Arial" w:cs="Arial"/>
          <w:b/>
          <w:sz w:val="24"/>
          <w:szCs w:val="24"/>
          <w:lang w:val="sr-Cyrl-CS"/>
        </w:rPr>
        <w:t>. године.</w:t>
      </w:r>
    </w:p>
    <w:p w:rsidR="000F6244" w:rsidRPr="0058035D" w:rsidRDefault="000F6244" w:rsidP="000F6244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  </w:t>
      </w:r>
    </w:p>
    <w:p w:rsidR="000F6244" w:rsidRPr="0058035D" w:rsidRDefault="000F6244" w:rsidP="000F624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Неблаговремене пријаве неће бити разматране, а непотпуне пријаве ће се сматрати неисправним.</w:t>
      </w:r>
    </w:p>
    <w:p w:rsidR="000F6244" w:rsidRDefault="000F6244" w:rsidP="000F624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6244" w:rsidRDefault="000F6244" w:rsidP="000F624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6244" w:rsidRDefault="000F6244" w:rsidP="000F624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6244" w:rsidRDefault="000F6244" w:rsidP="000F624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6244" w:rsidRDefault="000F6244" w:rsidP="000F624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6244" w:rsidRPr="0058035D" w:rsidRDefault="000F6244" w:rsidP="000F624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6244" w:rsidRPr="0058035D" w:rsidRDefault="000F6244" w:rsidP="000F6244">
      <w:pPr>
        <w:ind w:left="360" w:firstLine="34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    Критеријуми за оцењивање су:</w:t>
      </w:r>
    </w:p>
    <w:p w:rsidR="000F6244" w:rsidRPr="0058035D" w:rsidRDefault="000F6244" w:rsidP="000F6244">
      <w:pPr>
        <w:ind w:left="360" w:firstLine="348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6244" w:rsidRPr="0058035D" w:rsidRDefault="000F6244" w:rsidP="000F6244">
      <w:pPr>
        <w:numPr>
          <w:ilvl w:val="0"/>
          <w:numId w:val="2"/>
        </w:numPr>
        <w:tabs>
          <w:tab w:val="num" w:pos="60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усклађеност пројекта са свим захтевима конкурса</w:t>
      </w:r>
      <w:r w:rsidRPr="0058035D">
        <w:rPr>
          <w:rFonts w:ascii="Arial" w:hAnsi="Arial" w:cs="Arial"/>
          <w:sz w:val="24"/>
          <w:szCs w:val="24"/>
          <w:lang w:val="ru-RU"/>
        </w:rPr>
        <w:t xml:space="preserve"> </w:t>
      </w:r>
      <w:r w:rsidRPr="0058035D">
        <w:rPr>
          <w:rFonts w:ascii="Arial" w:hAnsi="Arial" w:cs="Arial"/>
          <w:sz w:val="24"/>
          <w:szCs w:val="24"/>
          <w:lang w:val="sr-Cyrl-CS"/>
        </w:rPr>
        <w:t>од 0 до 10 бодова;</w:t>
      </w:r>
    </w:p>
    <w:p w:rsidR="000F6244" w:rsidRPr="0058035D" w:rsidRDefault="000F6244" w:rsidP="000F6244">
      <w:pPr>
        <w:numPr>
          <w:ilvl w:val="0"/>
          <w:numId w:val="2"/>
        </w:numPr>
        <w:tabs>
          <w:tab w:val="num" w:pos="60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реализација предложеног пројекта на територији  општине  Чајетина од 0 до 20 бодова;</w:t>
      </w:r>
    </w:p>
    <w:p w:rsidR="000F6244" w:rsidRPr="0058035D" w:rsidRDefault="000F6244" w:rsidP="000F6244">
      <w:pPr>
        <w:numPr>
          <w:ilvl w:val="0"/>
          <w:numId w:val="2"/>
        </w:numPr>
        <w:tabs>
          <w:tab w:val="num" w:pos="60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важност пројекта</w:t>
      </w:r>
      <w:r w:rsidRPr="0058035D">
        <w:rPr>
          <w:rFonts w:ascii="Arial" w:hAnsi="Arial" w:cs="Arial"/>
          <w:sz w:val="24"/>
          <w:szCs w:val="24"/>
          <w:lang w:val="ru-RU"/>
        </w:rPr>
        <w:t xml:space="preserve">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од </w:t>
      </w:r>
      <w:r w:rsidRPr="0058035D">
        <w:rPr>
          <w:rFonts w:ascii="Arial" w:hAnsi="Arial" w:cs="Arial"/>
          <w:sz w:val="24"/>
          <w:szCs w:val="24"/>
          <w:lang w:val="ru-RU"/>
        </w:rPr>
        <w:t>0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 до </w:t>
      </w:r>
      <w:r w:rsidRPr="0058035D">
        <w:rPr>
          <w:rFonts w:ascii="Arial" w:hAnsi="Arial" w:cs="Arial"/>
          <w:sz w:val="24"/>
          <w:szCs w:val="24"/>
          <w:lang/>
        </w:rPr>
        <w:t>5</w:t>
      </w:r>
      <w:r w:rsidRPr="0058035D">
        <w:rPr>
          <w:rFonts w:ascii="Arial" w:hAnsi="Arial" w:cs="Arial"/>
          <w:sz w:val="24"/>
          <w:szCs w:val="24"/>
          <w:lang w:val="sr-Cyrl-CS"/>
        </w:rPr>
        <w:t>0 бодова;</w:t>
      </w:r>
    </w:p>
    <w:p w:rsidR="000F6244" w:rsidRPr="0058035D" w:rsidRDefault="000F6244" w:rsidP="000F6244">
      <w:pPr>
        <w:numPr>
          <w:ilvl w:val="0"/>
          <w:numId w:val="2"/>
        </w:numPr>
        <w:tabs>
          <w:tab w:val="num" w:pos="60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 xml:space="preserve">број година рада на општини Чајетина  од 0 до </w:t>
      </w:r>
      <w:r w:rsidRPr="0058035D">
        <w:rPr>
          <w:rFonts w:ascii="Arial" w:hAnsi="Arial" w:cs="Arial"/>
          <w:sz w:val="24"/>
          <w:szCs w:val="24"/>
          <w:lang/>
        </w:rPr>
        <w:t>1</w:t>
      </w:r>
      <w:r w:rsidRPr="0058035D">
        <w:rPr>
          <w:rFonts w:ascii="Arial" w:hAnsi="Arial" w:cs="Arial"/>
          <w:sz w:val="24"/>
          <w:szCs w:val="24"/>
          <w:lang w:val="sr-Cyrl-CS"/>
        </w:rPr>
        <w:t>0 бодова;</w:t>
      </w:r>
    </w:p>
    <w:p w:rsidR="000F6244" w:rsidRDefault="000F6244" w:rsidP="000F6244">
      <w:pPr>
        <w:numPr>
          <w:ilvl w:val="0"/>
          <w:numId w:val="2"/>
        </w:numPr>
        <w:tabs>
          <w:tab w:val="clear" w:pos="1068"/>
          <w:tab w:val="num" w:pos="600"/>
          <w:tab w:val="left" w:pos="804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материјална и кадровска оп</w:t>
      </w:r>
      <w:r>
        <w:rPr>
          <w:rFonts w:ascii="Arial" w:hAnsi="Arial" w:cs="Arial"/>
          <w:sz w:val="24"/>
          <w:szCs w:val="24"/>
          <w:lang w:val="sr-Cyrl-CS"/>
        </w:rPr>
        <w:t xml:space="preserve">ремљеност  туристичких удружења </w:t>
      </w:r>
      <w:r w:rsidRPr="0058035D">
        <w:rPr>
          <w:rFonts w:ascii="Arial" w:hAnsi="Arial" w:cs="Arial"/>
          <w:sz w:val="24"/>
          <w:szCs w:val="24"/>
          <w:lang w:val="ru-RU"/>
        </w:rPr>
        <w:t xml:space="preserve">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од 0 до </w:t>
      </w:r>
      <w:r w:rsidRPr="0058035D">
        <w:rPr>
          <w:rFonts w:ascii="Arial" w:hAnsi="Arial" w:cs="Arial"/>
          <w:sz w:val="24"/>
          <w:szCs w:val="24"/>
          <w:lang/>
        </w:rPr>
        <w:t>1</w:t>
      </w:r>
      <w:r>
        <w:rPr>
          <w:rFonts w:ascii="Arial" w:hAnsi="Arial" w:cs="Arial"/>
          <w:sz w:val="24"/>
          <w:szCs w:val="24"/>
          <w:lang w:val="sr-Cyrl-CS"/>
        </w:rPr>
        <w:t>0</w:t>
      </w:r>
    </w:p>
    <w:p w:rsidR="000F6244" w:rsidRPr="0058035D" w:rsidRDefault="000F6244" w:rsidP="000F6244">
      <w:pPr>
        <w:tabs>
          <w:tab w:val="left" w:pos="8040"/>
        </w:tabs>
        <w:ind w:left="567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>бодова;</w:t>
      </w:r>
    </w:p>
    <w:p w:rsidR="000F6244" w:rsidRPr="0058035D" w:rsidRDefault="000F6244" w:rsidP="000F6244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0F6244" w:rsidRPr="0058035D" w:rsidRDefault="000F6244" w:rsidP="000F6244">
      <w:pPr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Туристичка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удружења чији пројекти буду изабрани на Конкурсу и којима се одобре средства из </w:t>
      </w:r>
      <w:r>
        <w:rPr>
          <w:rFonts w:ascii="Arial" w:hAnsi="Arial" w:cs="Arial"/>
          <w:sz w:val="24"/>
          <w:szCs w:val="24"/>
          <w:lang w:val="sr-Cyrl-CS"/>
        </w:rPr>
        <w:t>буџета  општине Чајетина , дужна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 су доставити  оверену фотокопију оснивачког акта (Статута) и оверену фотокопију финансијског извештаја достављеног надлежним државним органима за претходну годину.</w:t>
      </w:r>
    </w:p>
    <w:p w:rsidR="000F6244" w:rsidRPr="0058035D" w:rsidRDefault="000F6244" w:rsidP="000F6244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0F6244" w:rsidRPr="0058035D" w:rsidRDefault="000F6244" w:rsidP="000F6244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ab/>
        <w:t xml:space="preserve">Комисија ће на основу утврђених критеријума сачинити ранг листу подносилаца уредних и благовремених пријава, и објавити </w:t>
      </w:r>
      <w:r w:rsidRPr="0058035D">
        <w:rPr>
          <w:rFonts w:ascii="Arial" w:hAnsi="Arial" w:cs="Arial"/>
          <w:sz w:val="24"/>
          <w:szCs w:val="24"/>
          <w:lang w:val="sr-Latn-CS"/>
        </w:rPr>
        <w:t xml:space="preserve">je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на порталу </w:t>
      </w:r>
      <w:r w:rsidRPr="0058035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општине  Чајетина </w:t>
      </w:r>
      <w:r w:rsidRPr="0058035D">
        <w:rPr>
          <w:rFonts w:ascii="Arial" w:hAnsi="Arial" w:cs="Arial"/>
          <w:sz w:val="24"/>
          <w:szCs w:val="24"/>
          <w:lang w:val="sr-Latn-CS"/>
        </w:rPr>
        <w:t>.</w:t>
      </w:r>
    </w:p>
    <w:p w:rsidR="000F6244" w:rsidRPr="0058035D" w:rsidRDefault="000F6244" w:rsidP="000F6244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0F6244" w:rsidRPr="0058035D" w:rsidRDefault="000F6244" w:rsidP="000F6244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ab/>
        <w:t>Подносилац пријаве има право на приговор у року  од 5 дана од дана објављивања ранг листе на званичној интернет</w:t>
      </w:r>
      <w:r>
        <w:rPr>
          <w:rFonts w:ascii="Arial" w:hAnsi="Arial" w:cs="Arial"/>
          <w:sz w:val="24"/>
          <w:szCs w:val="24"/>
          <w:lang w:val="sr-Cyrl-CS"/>
        </w:rPr>
        <w:t xml:space="preserve"> презентацији  општине Чајетина.</w:t>
      </w:r>
    </w:p>
    <w:p w:rsidR="000F6244" w:rsidRPr="0058035D" w:rsidRDefault="000F6244" w:rsidP="000F6244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0F6244" w:rsidRPr="0058035D" w:rsidRDefault="000F6244" w:rsidP="000F6244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ab/>
        <w:t>По коначности ранг листе, Председник општине ће на основу редоследа са ранг листе и на предлог Комисије, доносити појединачне одлуке о одобравању средстава за реализацију прихваћених пројеката.</w:t>
      </w:r>
    </w:p>
    <w:p w:rsidR="000F6244" w:rsidRPr="0058035D" w:rsidRDefault="000F6244" w:rsidP="000F624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6244" w:rsidRPr="0058035D" w:rsidRDefault="000F6244" w:rsidP="000F6244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ab/>
        <w:t xml:space="preserve">Јавни конкурс се објављује </w:t>
      </w:r>
      <w:r w:rsidRPr="0058035D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58035D">
        <w:rPr>
          <w:rFonts w:ascii="Arial" w:hAnsi="Arial" w:cs="Arial"/>
          <w:sz w:val="24"/>
          <w:szCs w:val="24"/>
          <w:lang w:val="sr-Cyrl-CS"/>
        </w:rPr>
        <w:t xml:space="preserve">званичној интернет презентацији општине  Чајетина. </w:t>
      </w:r>
    </w:p>
    <w:p w:rsidR="000F6244" w:rsidRDefault="000F6244" w:rsidP="000F6244">
      <w:pPr>
        <w:ind w:right="3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</w:p>
    <w:p w:rsidR="000F6244" w:rsidRPr="00472A33" w:rsidRDefault="000F6244" w:rsidP="000F6244">
      <w:pPr>
        <w:ind w:right="38"/>
        <w:jc w:val="both"/>
        <w:rPr>
          <w:rFonts w:ascii="Arial" w:hAnsi="Arial" w:cs="Arial"/>
          <w:sz w:val="24"/>
          <w:szCs w:val="24"/>
          <w:lang/>
        </w:rPr>
      </w:pPr>
    </w:p>
    <w:p w:rsidR="000F6244" w:rsidRDefault="000F6244" w:rsidP="000F6244">
      <w:pPr>
        <w:ind w:left="6096" w:hanging="432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 w:val="sr-Cyrl-CS"/>
        </w:rPr>
        <w:t>Комисија</w:t>
      </w:r>
      <w:r w:rsidRPr="0058035D">
        <w:rPr>
          <w:rFonts w:ascii="Arial" w:hAnsi="Arial" w:cs="Arial"/>
          <w:b/>
          <w:sz w:val="24"/>
          <w:szCs w:val="24"/>
          <w:lang w:val="sr-Cyrl-CS"/>
        </w:rPr>
        <w:t xml:space="preserve"> за спровођење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 w:rsidRPr="0058035D">
        <w:rPr>
          <w:rFonts w:ascii="Arial" w:hAnsi="Arial" w:cs="Arial"/>
          <w:b/>
          <w:sz w:val="24"/>
          <w:szCs w:val="24"/>
          <w:lang w:val="sr-Cyrl-CS"/>
        </w:rPr>
        <w:t>јавног конкурса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</w:p>
    <w:p w:rsidR="000F6244" w:rsidRPr="0058035D" w:rsidRDefault="000F6244" w:rsidP="000F6244">
      <w:pPr>
        <w:ind w:right="38"/>
        <w:jc w:val="both"/>
        <w:rPr>
          <w:rFonts w:ascii="Arial" w:hAnsi="Arial" w:cs="Arial"/>
          <w:sz w:val="24"/>
          <w:szCs w:val="24"/>
          <w:lang w:val="sr-Cyrl-CS"/>
        </w:rPr>
      </w:pPr>
      <w:r w:rsidRPr="0058035D">
        <w:rPr>
          <w:rFonts w:ascii="Arial" w:hAnsi="Arial" w:cs="Arial"/>
          <w:b/>
          <w:sz w:val="24"/>
          <w:szCs w:val="24"/>
          <w:lang w:val="sr-Cyrl-CS"/>
        </w:rPr>
        <w:tab/>
      </w:r>
      <w:r w:rsidRPr="0058035D">
        <w:rPr>
          <w:rFonts w:ascii="Arial" w:hAnsi="Arial" w:cs="Arial"/>
          <w:b/>
          <w:sz w:val="24"/>
          <w:szCs w:val="24"/>
          <w:lang w:val="sr-Cyrl-CS"/>
        </w:rPr>
        <w:tab/>
      </w:r>
      <w:r w:rsidRPr="0058035D">
        <w:rPr>
          <w:rFonts w:ascii="Arial" w:hAnsi="Arial" w:cs="Arial"/>
          <w:b/>
          <w:sz w:val="24"/>
          <w:szCs w:val="24"/>
          <w:lang w:val="sr-Cyrl-CS"/>
        </w:rPr>
        <w:tab/>
      </w:r>
      <w:r w:rsidRPr="0058035D">
        <w:rPr>
          <w:rFonts w:ascii="Arial" w:hAnsi="Arial" w:cs="Arial"/>
          <w:b/>
          <w:sz w:val="24"/>
          <w:szCs w:val="24"/>
          <w:lang w:val="sr-Cyrl-CS"/>
        </w:rPr>
        <w:tab/>
      </w:r>
      <w:r w:rsidRPr="0058035D">
        <w:rPr>
          <w:rFonts w:ascii="Arial" w:hAnsi="Arial" w:cs="Arial"/>
          <w:b/>
          <w:sz w:val="24"/>
          <w:szCs w:val="24"/>
          <w:lang w:val="sr-Cyrl-CS"/>
        </w:rPr>
        <w:tab/>
      </w:r>
    </w:p>
    <w:p w:rsidR="000F6244" w:rsidRPr="0058035D" w:rsidRDefault="000F6244" w:rsidP="000F6244">
      <w:pPr>
        <w:ind w:right="38"/>
        <w:jc w:val="both"/>
        <w:rPr>
          <w:rFonts w:ascii="Arial" w:hAnsi="Arial" w:cs="Arial"/>
          <w:sz w:val="24"/>
          <w:szCs w:val="24"/>
          <w:lang w:val="sr-Latn-CS"/>
        </w:rPr>
      </w:pPr>
    </w:p>
    <w:p w:rsidR="000F6244" w:rsidRPr="0058035D" w:rsidRDefault="000F6244" w:rsidP="000F6244">
      <w:pPr>
        <w:rPr>
          <w:rFonts w:ascii="Arial" w:hAnsi="Arial" w:cs="Arial"/>
          <w:sz w:val="24"/>
          <w:szCs w:val="24"/>
        </w:rPr>
      </w:pPr>
    </w:p>
    <w:p w:rsidR="000F6244" w:rsidRPr="0058035D" w:rsidRDefault="000F6244" w:rsidP="000F6244">
      <w:pPr>
        <w:rPr>
          <w:rFonts w:ascii="Arial" w:hAnsi="Arial" w:cs="Arial"/>
          <w:sz w:val="24"/>
          <w:szCs w:val="24"/>
        </w:rPr>
      </w:pPr>
    </w:p>
    <w:p w:rsidR="00FE55E9" w:rsidRDefault="00FE55E9"/>
    <w:sectPr w:rsidR="00FE55E9" w:rsidSect="001F271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F46"/>
    <w:multiLevelType w:val="hybridMultilevel"/>
    <w:tmpl w:val="63E82F92"/>
    <w:lvl w:ilvl="0" w:tplc="FF9CC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420C3"/>
    <w:multiLevelType w:val="hybridMultilevel"/>
    <w:tmpl w:val="18280504"/>
    <w:lvl w:ilvl="0" w:tplc="D436B3D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A335DCB"/>
    <w:multiLevelType w:val="hybridMultilevel"/>
    <w:tmpl w:val="4E9AD4E6"/>
    <w:lvl w:ilvl="0" w:tplc="FF9CC1B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6244"/>
    <w:rsid w:val="00006C08"/>
    <w:rsid w:val="00011523"/>
    <w:rsid w:val="000B6285"/>
    <w:rsid w:val="000F6244"/>
    <w:rsid w:val="001040FD"/>
    <w:rsid w:val="001C7A2E"/>
    <w:rsid w:val="00231A7B"/>
    <w:rsid w:val="002B6504"/>
    <w:rsid w:val="00304BF1"/>
    <w:rsid w:val="0035097D"/>
    <w:rsid w:val="00372BC3"/>
    <w:rsid w:val="00462D55"/>
    <w:rsid w:val="004826D1"/>
    <w:rsid w:val="004C2FB4"/>
    <w:rsid w:val="00504F3D"/>
    <w:rsid w:val="00513AC2"/>
    <w:rsid w:val="00526FA8"/>
    <w:rsid w:val="0063076C"/>
    <w:rsid w:val="00657020"/>
    <w:rsid w:val="006B450E"/>
    <w:rsid w:val="006C3332"/>
    <w:rsid w:val="00722CFC"/>
    <w:rsid w:val="00735DEB"/>
    <w:rsid w:val="00775FB9"/>
    <w:rsid w:val="00812A3B"/>
    <w:rsid w:val="008655CC"/>
    <w:rsid w:val="00895144"/>
    <w:rsid w:val="008C2E51"/>
    <w:rsid w:val="00917241"/>
    <w:rsid w:val="00977994"/>
    <w:rsid w:val="009A2E9C"/>
    <w:rsid w:val="009A6702"/>
    <w:rsid w:val="009E7FE4"/>
    <w:rsid w:val="00A1666D"/>
    <w:rsid w:val="00B63679"/>
    <w:rsid w:val="00B96127"/>
    <w:rsid w:val="00BC1F69"/>
    <w:rsid w:val="00BE6F0C"/>
    <w:rsid w:val="00C21F8A"/>
    <w:rsid w:val="00CD5566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>Grizli777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2016-01-20T12:07:00Z</dcterms:created>
  <dcterms:modified xsi:type="dcterms:W3CDTF">2016-01-20T12:07:00Z</dcterms:modified>
</cp:coreProperties>
</file>