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4477C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4477C2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4477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4477C2">
        <w:rPr>
          <w:rFonts w:ascii="Times New Roman" w:hAnsi="Times New Roman" w:cs="Times New Roman"/>
          <w:sz w:val="24"/>
          <w:szCs w:val="24"/>
          <w:lang w:val="sr-Cyrl-CS"/>
        </w:rPr>
        <w:t>4577/88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4477C2">
        <w:rPr>
          <w:rFonts w:ascii="Times New Roman" w:hAnsi="Times New Roman" w:cs="Times New Roman"/>
          <w:sz w:val="24"/>
          <w:szCs w:val="24"/>
          <w:lang w:val="sr-Cyrl-CS"/>
        </w:rPr>
        <w:t xml:space="preserve"> (измена грађевинске дозволе у току градње</w:t>
      </w:r>
      <w:bookmarkStart w:id="0" w:name="_GoBack"/>
      <w:bookmarkEnd w:id="0"/>
      <w:r w:rsidR="004477C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477C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.09.2022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477C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.12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551CD7"/>
    <w:rsid w:val="006237F1"/>
    <w:rsid w:val="00812161"/>
    <w:rsid w:val="008127C4"/>
    <w:rsid w:val="008739A2"/>
    <w:rsid w:val="00875BF9"/>
    <w:rsid w:val="00944947"/>
    <w:rsid w:val="009821F4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D5C1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10</cp:revision>
  <cp:lastPrinted>2021-09-03T07:10:00Z</cp:lastPrinted>
  <dcterms:created xsi:type="dcterms:W3CDTF">2021-03-26T13:08:00Z</dcterms:created>
  <dcterms:modified xsi:type="dcterms:W3CDTF">2022-12-13T11:49:00Z</dcterms:modified>
</cp:coreProperties>
</file>