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</w:rPr>
        <w:t>Број: 404-55/19-02</w:t>
      </w: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</w:rPr>
        <w:t>Датум: 13.11.2019.</w:t>
      </w:r>
    </w:p>
    <w:p w:rsid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</w:rPr>
        <w:t xml:space="preserve">Измене и допуне конкурсне документације за ЈНМВ 30/19 </w:t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>изменљива саобраћајна сигнализација – брзински дисплеј</w:t>
      </w: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640B" w:rsidRDefault="00BB640B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640B" w:rsidRDefault="00BB640B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640B" w:rsidRPr="00BB640B" w:rsidRDefault="00BB640B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</w:t>
      </w:r>
      <w:r w:rsidR="00020891">
        <w:rPr>
          <w:rFonts w:ascii="Times New Roman" w:hAnsi="Times New Roman" w:cs="Times New Roman"/>
          <w:sz w:val="24"/>
          <w:szCs w:val="24"/>
        </w:rPr>
        <w:t xml:space="preserve"> на страни 17. </w:t>
      </w:r>
      <w:r w:rsidR="00020891">
        <w:rPr>
          <w:rFonts w:ascii="Times New Roman" w:hAnsi="Times New Roman" w:cs="Times New Roman"/>
          <w:sz w:val="24"/>
          <w:szCs w:val="24"/>
          <w:lang/>
        </w:rPr>
        <w:t>р</w:t>
      </w:r>
      <w:r>
        <w:rPr>
          <w:rFonts w:ascii="Times New Roman" w:hAnsi="Times New Roman" w:cs="Times New Roman"/>
          <w:sz w:val="24"/>
          <w:szCs w:val="24"/>
        </w:rPr>
        <w:t>едни број образаца наведених у понуди.</w:t>
      </w:r>
    </w:p>
    <w:p w:rsidR="00BB640B" w:rsidRPr="00BB640B" w:rsidRDefault="00BB640B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наставку достављамо нову, измењену стр.17.</w:t>
      </w:r>
    </w:p>
    <w:p w:rsidR="00BB640B" w:rsidRDefault="00BB640B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</w:t>
      </w:r>
      <w:r w:rsidR="00D87129">
        <w:rPr>
          <w:rFonts w:ascii="Times New Roman" w:hAnsi="Times New Roman" w:cs="Times New Roman"/>
          <w:sz w:val="24"/>
          <w:szCs w:val="24"/>
          <w:lang w:val="sr-Cyrl-CS"/>
        </w:rPr>
        <w:t xml:space="preserve">ко што се додаје  Образац број </w:t>
      </w:r>
      <w:r w:rsidR="00D87129">
        <w:rPr>
          <w:rFonts w:ascii="Times New Roman" w:hAnsi="Times New Roman" w:cs="Times New Roman"/>
          <w:sz w:val="24"/>
          <w:szCs w:val="24"/>
        </w:rPr>
        <w:t>6</w:t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изјава о независној понуди, који ће бити саставни део понуде.</w:t>
      </w:r>
    </w:p>
    <w:p w:rsidR="00E17CD6" w:rsidRPr="00E17CD6" w:rsidRDefault="00E17CD6" w:rsidP="00E1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У наставку достављамо поменути образац.</w:t>
      </w:r>
    </w:p>
    <w:p w:rsidR="00E17CD6" w:rsidRPr="00E17CD6" w:rsidRDefault="00E17CD6" w:rsidP="00E17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BB640B" w:rsidRPr="00BB640B" w:rsidRDefault="00BB640B" w:rsidP="00E17CD6">
      <w:pPr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rPr>
          <w:rFonts w:ascii="Times New Roman" w:hAnsi="Times New Roman" w:cs="Times New Roman"/>
          <w:sz w:val="24"/>
          <w:szCs w:val="24"/>
        </w:rPr>
      </w:pPr>
    </w:p>
    <w:p w:rsidR="00BB640B" w:rsidRPr="002D6BA4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случају измене или допуне конкурсне документације од стране наручиоца, осам или мање дана пре истека рока за подношење понуда, Наручилац је дужан да продужи рок за подношење понуда и објави обавештење о продужењу рока за подношење понуда.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b/>
          <w:sz w:val="24"/>
          <w:szCs w:val="24"/>
          <w:lang w:val="sr-Cyrl-CS"/>
        </w:rPr>
        <w:t>5.12. ОДРЕДБЕ О САДРЖИНИ ПОНУДЕ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документацији. Обрасце треба попунити читко, а према приложеном упутству. Сваки документ (образац, изјава) из конкурсне документације који се доставља Наручиоцу, мора бити оверен и потписан од овлашћеног лица за заступање понуђача.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Понуђач доставља једну понуду  у писаном облику, на приложеном Обрасцу понуде.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Садржину понуде чине поред Обрасца понуде и сви остали докази о испуњености услова из чл. 75. и 76. Закона о јавним набавкама, предвиђени чл. 77.- овог закона, који су наведени у конкурсној документацији, као и сви тражени прилози и изјаве на начин предвиђен следећим ставом ове тачке: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- попуњен и оверен Образац бр. 1.- Подаци о понуђачу,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- попуњен, потписан и оверен Образац бр. 2.- Изјава понуђача да је поштовао обавезе које произилазе из важећих прописа о заштити на раду, запошљавању и условима рада, заштити животне средине као и да немају забрану обављања делатности која је на снази у време подношења понуде.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- докази о испуњености обавезних услова из члана 75. и додатних услова из члана 76., предвиђених чланом 77.- Закона и конкурсном документацијом,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- попуњен, потписан и оверен Образац бр. 3.- Понуда,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 xml:space="preserve">- попуњен, потписан и оверен Образац бр. </w:t>
      </w:r>
      <w:proofErr w:type="gramStart"/>
      <w:r w:rsidR="000A6441">
        <w:rPr>
          <w:rFonts w:ascii="Times New Roman" w:hAnsi="Times New Roman" w:cs="Times New Roman"/>
          <w:sz w:val="24"/>
          <w:szCs w:val="24"/>
        </w:rPr>
        <w:t>4</w:t>
      </w:r>
      <w:r w:rsidRPr="00BB640B">
        <w:rPr>
          <w:rFonts w:ascii="Times New Roman" w:hAnsi="Times New Roman" w:cs="Times New Roman"/>
          <w:sz w:val="24"/>
          <w:szCs w:val="24"/>
          <w:lang w:val="sr-Cyrl-CS"/>
        </w:rPr>
        <w:t>.-</w:t>
      </w:r>
      <w:proofErr w:type="gramEnd"/>
      <w:r w:rsidRPr="00BB640B"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Техничке спецификације,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 xml:space="preserve">- попуњен, потписан и оверен Образац бр. </w:t>
      </w:r>
      <w:proofErr w:type="gramStart"/>
      <w:r w:rsidR="000A6441">
        <w:rPr>
          <w:rFonts w:ascii="Times New Roman" w:hAnsi="Times New Roman" w:cs="Times New Roman"/>
          <w:sz w:val="24"/>
          <w:szCs w:val="24"/>
        </w:rPr>
        <w:t>5</w:t>
      </w:r>
      <w:r w:rsidRPr="00BB640B">
        <w:rPr>
          <w:rFonts w:ascii="Times New Roman" w:hAnsi="Times New Roman" w:cs="Times New Roman"/>
          <w:sz w:val="24"/>
          <w:szCs w:val="24"/>
          <w:lang w:val="sr-Cyrl-CS"/>
        </w:rPr>
        <w:t>.-</w:t>
      </w:r>
      <w:proofErr w:type="gramEnd"/>
      <w:r w:rsidRPr="00BB640B">
        <w:rPr>
          <w:rFonts w:ascii="Times New Roman" w:hAnsi="Times New Roman" w:cs="Times New Roman"/>
          <w:sz w:val="24"/>
          <w:szCs w:val="24"/>
          <w:lang w:val="sr-Cyrl-CS"/>
        </w:rPr>
        <w:t xml:space="preserve"> Образац трошкова припреме понуде,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 xml:space="preserve">- попуњен, потписан и оверен Образац бр. </w:t>
      </w:r>
      <w:proofErr w:type="gramStart"/>
      <w:r w:rsidR="000A6441">
        <w:rPr>
          <w:rFonts w:ascii="Times New Roman" w:hAnsi="Times New Roman" w:cs="Times New Roman"/>
          <w:sz w:val="24"/>
          <w:szCs w:val="24"/>
        </w:rPr>
        <w:t>6</w:t>
      </w:r>
      <w:r w:rsidRPr="00BB640B">
        <w:rPr>
          <w:rFonts w:ascii="Times New Roman" w:hAnsi="Times New Roman" w:cs="Times New Roman"/>
          <w:sz w:val="24"/>
          <w:szCs w:val="24"/>
          <w:lang w:val="sr-Cyrl-CS"/>
        </w:rPr>
        <w:t>.-</w:t>
      </w:r>
      <w:proofErr w:type="gramEnd"/>
      <w:r w:rsidRPr="00BB640B">
        <w:rPr>
          <w:rFonts w:ascii="Times New Roman" w:hAnsi="Times New Roman" w:cs="Times New Roman"/>
          <w:sz w:val="24"/>
          <w:szCs w:val="24"/>
          <w:lang w:val="sr-Cyrl-CS"/>
        </w:rPr>
        <w:t xml:space="preserve"> Изјава понуђача о независној понуди,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- обрасци и докази у складу са тачком 5.9. овог упутства у случају да група понуђача подноси заједничку понуду, односно 5.8. ако понуђач подноси понуду са подизвођачем,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- попуњен, потписан и оверен модел уговора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Накнадне рекламације, које су последица нетачно и недовољно сакупљених информације или погрешно процењених околности и услова, односно недовољног знања, Наручилац ће одбити као неосноване.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Пожељно је да сви документи поднети уз понуду буду тако повезани,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b/>
          <w:sz w:val="24"/>
          <w:szCs w:val="24"/>
          <w:lang w:val="sr-Cyrl-CS"/>
        </w:rPr>
        <w:t>5.13. РАЗЛОЗИ ЗА ОДБИЈАЊЕ ПОНУДЕ И ОДУСТАЈАЊЕ ОД ДОДЕЛЕ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УГОВОРА О ЈАВНОЈ НАБАВЦИ</w:t>
      </w:r>
    </w:p>
    <w:p w:rsidR="00BB640B" w:rsidRPr="00BB640B" w:rsidRDefault="00BB640B" w:rsidP="00BB6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640B">
        <w:rPr>
          <w:rFonts w:ascii="Times New Roman" w:hAnsi="Times New Roman" w:cs="Times New Roman"/>
          <w:sz w:val="24"/>
          <w:szCs w:val="24"/>
          <w:lang w:val="sr-Cyrl-CS"/>
        </w:rPr>
        <w:t>Наручилац је дужан да у поступку јавне набавке, пошто прегледа и оцени понуду, одбије неприхватљиву понуду.</w:t>
      </w:r>
    </w:p>
    <w:p w:rsidR="00BB640B" w:rsidRDefault="00BB640B" w:rsidP="00E17CD6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0A6441" w:rsidRPr="00BB640B" w:rsidRDefault="000A6441" w:rsidP="00E17CD6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71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БРОЈ </w:t>
      </w:r>
      <w:r w:rsidR="00D87129">
        <w:rPr>
          <w:rFonts w:ascii="Times New Roman" w:hAnsi="Times New Roman" w:cs="Times New Roman"/>
          <w:b/>
          <w:sz w:val="24"/>
          <w:szCs w:val="24"/>
        </w:rPr>
        <w:t>6</w:t>
      </w:r>
      <w:r w:rsidRPr="00E17CD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keepLines/>
        <w:spacing w:before="60" w:after="0"/>
        <w:rPr>
          <w:rFonts w:ascii="Times New Roman" w:hAnsi="Times New Roman" w:cs="Times New Roman"/>
          <w:sz w:val="24"/>
          <w:szCs w:val="24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 xml:space="preserve">У скалду са чланом 26. Закона о јавним набавкама </w:t>
      </w:r>
      <w:r w:rsidRPr="00E17CD6">
        <w:rPr>
          <w:rFonts w:ascii="Times New Roman" w:hAnsi="Times New Roman" w:cs="Times New Roman"/>
          <w:sz w:val="24"/>
          <w:szCs w:val="24"/>
        </w:rPr>
        <w:t xml:space="preserve">“Службени гласник РС”, број 124/2012, 14/15, 68/15) </w:t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>дајемо следећу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b/>
          <w:sz w:val="24"/>
          <w:szCs w:val="24"/>
          <w:lang w:val="sr-Cyrl-CS"/>
        </w:rPr>
        <w:t>И З Ј А В У</w:t>
      </w: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b/>
          <w:sz w:val="24"/>
          <w:szCs w:val="24"/>
          <w:lang w:val="sr-Cyrl-CS"/>
        </w:rPr>
        <w:t>О НЕЗАВИСНОЈ ПОНУДИ</w:t>
      </w: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у својству понуђача</w:t>
      </w: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И З Ј А В Љ У Ј Е М О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под пуном материјалном и кривичном одговорношћу да:</w:t>
      </w: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</w:t>
      </w:r>
    </w:p>
    <w:p w:rsidR="00E17CD6" w:rsidRPr="00E17CD6" w:rsidRDefault="00E17CD6" w:rsidP="00E17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i/>
          <w:sz w:val="24"/>
          <w:szCs w:val="24"/>
          <w:lang w:val="sr-Cyrl-CS"/>
        </w:rPr>
        <w:t>(пун назив и седиште)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 xml:space="preserve">понуду у поступку </w:t>
      </w:r>
      <w:r w:rsidRPr="00E17CD6">
        <w:rPr>
          <w:rFonts w:ascii="Times New Roman" w:hAnsi="Times New Roman" w:cs="Times New Roman"/>
          <w:sz w:val="24"/>
          <w:szCs w:val="24"/>
        </w:rPr>
        <w:t xml:space="preserve">ЈНМВ </w:t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>број 30/19 подносим независно, без договора са другим понуђачима или заинтересованим лицима.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Датум: _____________________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>Место:______________________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Потпис овлашћеног лица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_____________________________</w:t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7CD6" w:rsidRPr="00E17CD6" w:rsidRDefault="00E17CD6" w:rsidP="00E17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7CD6" w:rsidRPr="00E17CD6" w:rsidRDefault="00E17CD6" w:rsidP="00E17C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7CD6"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  <w:r w:rsidRPr="00E17CD6">
        <w:rPr>
          <w:rFonts w:ascii="Times New Roman" w:hAnsi="Times New Roman" w:cs="Times New Roman"/>
          <w:sz w:val="24"/>
          <w:szCs w:val="24"/>
          <w:lang w:val="sr-Cyrl-CS"/>
        </w:rPr>
        <w:t>: Образац попуњава понуђач, сваки подизвођач и сваки учесник заједничке понуде у своје име.</w:t>
      </w:r>
    </w:p>
    <w:p w:rsidR="00E17CD6" w:rsidRPr="00E17CD6" w:rsidRDefault="00E17CD6" w:rsidP="00E17C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17CD6" w:rsidRPr="00E17CD6" w:rsidSect="00BB640B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irilica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53D6"/>
    <w:multiLevelType w:val="hybridMultilevel"/>
    <w:tmpl w:val="1E74B4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17CD6"/>
    <w:rsid w:val="00020891"/>
    <w:rsid w:val="00040E43"/>
    <w:rsid w:val="00077265"/>
    <w:rsid w:val="000A6441"/>
    <w:rsid w:val="001B760D"/>
    <w:rsid w:val="002D6BA4"/>
    <w:rsid w:val="003D7A58"/>
    <w:rsid w:val="008E206A"/>
    <w:rsid w:val="00972FE0"/>
    <w:rsid w:val="00BB640B"/>
    <w:rsid w:val="00D87129"/>
    <w:rsid w:val="00E1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640B"/>
    <w:pPr>
      <w:tabs>
        <w:tab w:val="left" w:pos="0"/>
      </w:tabs>
      <w:suppressAutoHyphens/>
      <w:spacing w:after="0" w:line="240" w:lineRule="auto"/>
      <w:jc w:val="both"/>
    </w:pPr>
    <w:rPr>
      <w:rFonts w:ascii="Arial Cirilica" w:eastAsia="Times New Roman" w:hAnsi="Arial Cirilica" w:cs="Arial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B640B"/>
    <w:rPr>
      <w:rFonts w:ascii="Arial Cirilica" w:eastAsia="Times New Roman" w:hAnsi="Arial Cirilica" w:cs="Arial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7</cp:revision>
  <dcterms:created xsi:type="dcterms:W3CDTF">2019-11-13T08:07:00Z</dcterms:created>
  <dcterms:modified xsi:type="dcterms:W3CDTF">2019-11-14T12:50:00Z</dcterms:modified>
</cp:coreProperties>
</file>