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C62" w:rsidRPr="00E860EF" w:rsidRDefault="00C60C62" w:rsidP="00E860EF">
      <w:pPr>
        <w:shd w:val="clear" w:color="auto" w:fill="FFFFFF"/>
        <w:spacing w:after="0" w:line="341" w:lineRule="atLeast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Општинска управа - 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Одељење за урбанизам и имовинско правне послове</w:t>
      </w:r>
      <w:r w:rsidR="00E860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860EF">
        <w:rPr>
          <w:rFonts w:ascii="Times New Roman" w:hAnsi="Times New Roman" w:cs="Times New Roman"/>
          <w:sz w:val="24"/>
          <w:szCs w:val="24"/>
          <w:lang w:val="sr-Cyrl-CS"/>
        </w:rPr>
        <w:t>оглашава:</w:t>
      </w:r>
    </w:p>
    <w:p w:rsidR="00B373D9" w:rsidRPr="00812161" w:rsidRDefault="00B373D9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812161" w:rsidRDefault="00C60C62" w:rsidP="00A6548C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812161" w:rsidRPr="00812161" w:rsidRDefault="00EF7905" w:rsidP="0081216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ЈАВНУ ПРЕЗЕНТАЦИЈУ </w:t>
      </w:r>
    </w:p>
    <w:p w:rsidR="00EF7905" w:rsidRPr="00812161" w:rsidRDefault="00812161" w:rsidP="0031322D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Урбанистичког пројекта за изградњу </w:t>
      </w:r>
      <w:r w:rsidR="008739A2">
        <w:rPr>
          <w:rFonts w:ascii="Times New Roman" w:hAnsi="Times New Roman" w:cs="Times New Roman"/>
          <w:sz w:val="24"/>
          <w:szCs w:val="24"/>
          <w:lang w:val="sr-Cyrl-RS"/>
        </w:rPr>
        <w:t>стамбеног објекта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на </w:t>
      </w:r>
      <w:r w:rsidR="00B1693A">
        <w:rPr>
          <w:rFonts w:ascii="Times New Roman" w:hAnsi="Times New Roman" w:cs="Times New Roman"/>
          <w:sz w:val="24"/>
          <w:szCs w:val="24"/>
          <w:lang w:val="sr-Cyrl-CS"/>
        </w:rPr>
        <w:t>грађевинској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парцели </w:t>
      </w:r>
      <w:r w:rsidR="00B1693A">
        <w:rPr>
          <w:rFonts w:ascii="Times New Roman" w:hAnsi="Times New Roman" w:cs="Times New Roman"/>
          <w:sz w:val="24"/>
          <w:szCs w:val="24"/>
          <w:lang w:val="sr-Cyrl-CS"/>
        </w:rPr>
        <w:t xml:space="preserve">формираној од кат. парцеле 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број </w:t>
      </w:r>
      <w:r w:rsidR="00B1693A">
        <w:rPr>
          <w:rFonts w:ascii="Times New Roman" w:hAnsi="Times New Roman" w:cs="Times New Roman"/>
          <w:sz w:val="24"/>
          <w:szCs w:val="24"/>
          <w:lang w:val="sr-Cyrl-RS"/>
        </w:rPr>
        <w:t>4577/56 и дела кат. парцеле број 4577/5 обе</w:t>
      </w:r>
      <w:r w:rsidR="0031322D" w:rsidRPr="0031322D">
        <w:rPr>
          <w:rFonts w:ascii="Times New Roman" w:hAnsi="Times New Roman" w:cs="Times New Roman"/>
          <w:sz w:val="24"/>
          <w:szCs w:val="24"/>
          <w:lang w:val="sr-Cyrl-CS"/>
        </w:rPr>
        <w:t xml:space="preserve"> у КО Чајетина</w:t>
      </w:r>
    </w:p>
    <w:p w:rsidR="00A6548C" w:rsidRPr="00812161" w:rsidRDefault="00A6548C" w:rsidP="00A6548C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 w:eastAsia="sr-Latn-RS"/>
        </w:rPr>
      </w:pPr>
    </w:p>
    <w:p w:rsidR="00C60C62" w:rsidRPr="00812161" w:rsidRDefault="00EF7905" w:rsidP="00A6548C">
      <w:pPr>
        <w:shd w:val="clear" w:color="auto" w:fill="FFFFFF"/>
        <w:spacing w:after="0" w:line="341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Заинтересовани грађани могу остварити увид у урбанистички пројекат у периоду 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1693A">
        <w:rPr>
          <w:rFonts w:ascii="Times New Roman" w:hAnsi="Times New Roman" w:cs="Times New Roman"/>
          <w:sz w:val="24"/>
          <w:szCs w:val="24"/>
          <w:lang w:val="sr-Cyrl-CS"/>
        </w:rPr>
        <w:t>16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 xml:space="preserve">.4.2021. године до </w:t>
      </w:r>
      <w:r w:rsidR="00B1693A">
        <w:rPr>
          <w:rFonts w:ascii="Times New Roman" w:hAnsi="Times New Roman" w:cs="Times New Roman"/>
          <w:sz w:val="24"/>
          <w:szCs w:val="24"/>
          <w:lang w:val="sr-Cyrl-CS"/>
        </w:rPr>
        <w:t>22</w:t>
      </w:r>
      <w:r w:rsidR="008739A2" w:rsidRPr="008739A2">
        <w:rPr>
          <w:rFonts w:ascii="Times New Roman" w:hAnsi="Times New Roman" w:cs="Times New Roman"/>
          <w:sz w:val="24"/>
          <w:szCs w:val="24"/>
          <w:lang w:val="sr-Cyrl-CS"/>
        </w:rPr>
        <w:t>.4.2021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E860EF" w:rsidRPr="00197E43">
        <w:rPr>
          <w:lang w:val="sr-Cyrl-CS"/>
        </w:rPr>
        <w:t xml:space="preserve"> </w:t>
      </w:r>
      <w:r w:rsidR="00E860EF" w:rsidRPr="00E860EF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 xml:space="preserve">, сваког радног дана од 08:00 до 14:00 часова у Услужном центру </w:t>
      </w:r>
      <w:r w:rsidR="00B238F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812161">
        <w:rPr>
          <w:rFonts w:ascii="Times New Roman" w:hAnsi="Times New Roman" w:cs="Times New Roman"/>
          <w:sz w:val="24"/>
          <w:szCs w:val="24"/>
          <w:lang w:val="sr-Cyrl-CS"/>
        </w:rPr>
        <w:t>пштинске управе Чајетина</w:t>
      </w:r>
      <w:r w:rsidR="00B238F1"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 и на интернет страници Општине Чајетина.</w:t>
      </w:r>
    </w:p>
    <w:p w:rsidR="00B238F1" w:rsidRPr="002459C0" w:rsidRDefault="00B238F1" w:rsidP="00B238F1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238F1">
        <w:rPr>
          <w:rFonts w:ascii="Times New Roman" w:hAnsi="Times New Roman" w:cs="Times New Roman"/>
          <w:sz w:val="24"/>
          <w:szCs w:val="24"/>
          <w:lang w:val="sr-Cyrl-CS"/>
        </w:rPr>
        <w:t xml:space="preserve">Примедбе и сугестије на урбанистички пројекат предају се у писаној форми на писарници Општинске управе и на маил адресу </w:t>
      </w:r>
      <w:hyperlink r:id="rId5" w:history="1">
        <w:r w:rsidR="002459C0" w:rsidRPr="006B0E85">
          <w:rPr>
            <w:rStyle w:val="Hyperlink"/>
            <w:rFonts w:ascii="Times New Roman" w:hAnsi="Times New Roman" w:cs="Times New Roman"/>
            <w:sz w:val="24"/>
            <w:szCs w:val="24"/>
            <w:lang w:val="sr-Cyrl-CS"/>
          </w:rPr>
          <w:t>zeljko.pavlovic@cajetina.org.rs</w:t>
        </w:r>
      </w:hyperlink>
      <w:r w:rsidRPr="00B238F1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2459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220642" w:rsidRPr="00812161" w:rsidRDefault="00220642" w:rsidP="00A6548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20642" w:rsidRPr="0081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47"/>
    <w:rsid w:val="00100A9D"/>
    <w:rsid w:val="00121C56"/>
    <w:rsid w:val="001A7B0A"/>
    <w:rsid w:val="00220642"/>
    <w:rsid w:val="002459C0"/>
    <w:rsid w:val="00245F3E"/>
    <w:rsid w:val="00276E08"/>
    <w:rsid w:val="00303FCB"/>
    <w:rsid w:val="0031322D"/>
    <w:rsid w:val="00396BB0"/>
    <w:rsid w:val="003C176F"/>
    <w:rsid w:val="006237F1"/>
    <w:rsid w:val="00812161"/>
    <w:rsid w:val="008739A2"/>
    <w:rsid w:val="00875BF9"/>
    <w:rsid w:val="00944947"/>
    <w:rsid w:val="00A6548C"/>
    <w:rsid w:val="00B076DF"/>
    <w:rsid w:val="00B1693A"/>
    <w:rsid w:val="00B238F1"/>
    <w:rsid w:val="00B373D9"/>
    <w:rsid w:val="00C316C2"/>
    <w:rsid w:val="00C60C62"/>
    <w:rsid w:val="00C661D1"/>
    <w:rsid w:val="00D92B2E"/>
    <w:rsid w:val="00DC1D6A"/>
    <w:rsid w:val="00DF66E2"/>
    <w:rsid w:val="00E860EF"/>
    <w:rsid w:val="00E928DB"/>
    <w:rsid w:val="00EF7905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9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eljko.pavlovic@cajetina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CECA</dc:creator>
  <cp:lastModifiedBy>Manja</cp:lastModifiedBy>
  <cp:revision>3</cp:revision>
  <dcterms:created xsi:type="dcterms:W3CDTF">2021-04-09T08:25:00Z</dcterms:created>
  <dcterms:modified xsi:type="dcterms:W3CDTF">2021-04-09T08:30:00Z</dcterms:modified>
</cp:coreProperties>
</file>