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22" w:rsidRDefault="00DE5F22" w:rsidP="00DE5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DE5F22" w:rsidRDefault="00DE5F22" w:rsidP="00DE5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ОПШТИНА ЧАЈЕТИНА</w:t>
      </w:r>
    </w:p>
    <w:p w:rsidR="00DE5F22" w:rsidRDefault="00DE5F22" w:rsidP="00DE5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Општинска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управа</w:t>
      </w:r>
      <w:proofErr w:type="spellEnd"/>
    </w:p>
    <w:p w:rsidR="00DE5F22" w:rsidRDefault="00DE5F22" w:rsidP="00DE5F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404-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1/24-02</w:t>
      </w:r>
    </w:p>
    <w:p w:rsidR="00DE5F22" w:rsidRDefault="00DE5F22" w:rsidP="00DE5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22" w:rsidRDefault="00DE5F22" w:rsidP="00DE5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22" w:rsidRDefault="00DE5F22" w:rsidP="00DE5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22" w:rsidRDefault="00DE5F22" w:rsidP="00DE5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F22" w:rsidRDefault="00DE5F22" w:rsidP="00DE5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ИЗМЕНА ПЛАНА ЈАВНИХ НАБАВКИ ЗА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 ГОДИНУ</w:t>
      </w:r>
    </w:p>
    <w:p w:rsidR="00DE5F22" w:rsidRDefault="00DE5F22" w:rsidP="00DE5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E5F22" w:rsidRDefault="00DE5F22" w:rsidP="00DE5F22">
      <w:pPr>
        <w:rPr>
          <w:rFonts w:ascii="Times New Roman" w:hAnsi="Times New Roman" w:cs="Times New Roman"/>
          <w:sz w:val="24"/>
          <w:szCs w:val="24"/>
        </w:rPr>
      </w:pPr>
    </w:p>
    <w:p w:rsidR="00DE5F22" w:rsidRDefault="00DE5F22" w:rsidP="00DE5F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Јавне набавке</w:t>
      </w:r>
    </w:p>
    <w:p w:rsidR="00DE5F22" w:rsidRDefault="00DE5F22" w:rsidP="00DE5F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C24BE" w:rsidRDefault="00DE5F22" w:rsidP="00DE5F2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/>
        <w:t>Поступци који се додају:                                                                     Износи су без ПДВ-а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Систем за евиденцију радног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времене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РФ картицама                 </w:t>
      </w:r>
      <w:r w:rsidRPr="00DE5F22">
        <w:rPr>
          <w:rFonts w:ascii="Times New Roman" w:hAnsi="Times New Roman" w:cs="Times New Roman"/>
          <w:sz w:val="24"/>
          <w:szCs w:val="24"/>
          <w:lang w:val="sr-Cyrl-RS"/>
        </w:rPr>
        <w:t>2.176.800,00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6C24BE" w:rsidRDefault="006C24BE" w:rsidP="00DE5F2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6C24BE" w:rsidRDefault="006C24BE" w:rsidP="00DE5F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Поступци који се мењају</w:t>
      </w:r>
    </w:p>
    <w:p w:rsidR="006C24BE" w:rsidRDefault="006C24BE" w:rsidP="00DE5F2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F22" w:rsidRPr="006C24BE" w:rsidRDefault="006C24BE" w:rsidP="006C24BE">
      <w:pPr>
        <w:pStyle w:val="Pasussalisto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Електрична енергија, уместо </w:t>
      </w:r>
      <w:r w:rsidR="00DE5F22" w:rsidRPr="006C24BE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65.833.000,00 сада износи 100.000.000,00</w:t>
      </w:r>
      <w:r w:rsidR="00DE5F22" w:rsidRPr="006C24BE">
        <w:rPr>
          <w:rFonts w:ascii="Times New Roman" w:hAnsi="Times New Roman" w:cs="Times New Roman"/>
          <w:sz w:val="24"/>
          <w:szCs w:val="24"/>
          <w:lang w:val="sr-Latn-RS"/>
        </w:rPr>
        <w:t xml:space="preserve">           </w:t>
      </w:r>
    </w:p>
    <w:p w:rsidR="00DE5F22" w:rsidRDefault="00DE5F22" w:rsidP="00DE5F22">
      <w:pPr>
        <w:pStyle w:val="Pasussalistom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F22" w:rsidRDefault="00DE5F22" w:rsidP="00DE5F22">
      <w:pPr>
        <w:pStyle w:val="Pasussalistom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F22" w:rsidRDefault="00DE5F22" w:rsidP="00DE5F22">
      <w:pPr>
        <w:pStyle w:val="Pasussalistom"/>
        <w:tabs>
          <w:tab w:val="left" w:pos="291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DE5F22" w:rsidRDefault="00DE5F22" w:rsidP="00DE5F22">
      <w:pPr>
        <w:tabs>
          <w:tab w:val="left" w:pos="6360"/>
        </w:tabs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13.02.2024.</w:t>
      </w:r>
    </w:p>
    <w:p w:rsidR="00DE5F22" w:rsidRDefault="00DE5F22" w:rsidP="00DE5F22"/>
    <w:p w:rsidR="001C0BBE" w:rsidRDefault="001C0BBE"/>
    <w:sectPr w:rsidR="001C0B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E58C3"/>
    <w:multiLevelType w:val="hybridMultilevel"/>
    <w:tmpl w:val="4E24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22"/>
    <w:rsid w:val="001C0BBE"/>
    <w:rsid w:val="006C24BE"/>
    <w:rsid w:val="00BD676E"/>
    <w:rsid w:val="00DE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EAA5"/>
  <w15:chartTrackingRefBased/>
  <w15:docId w15:val="{75AE9D09-BB38-4972-BACB-95A70DFB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22"/>
    <w:pPr>
      <w:spacing w:after="200" w:line="276" w:lineRule="auto"/>
    </w:pPr>
    <w:rPr>
      <w:lang w:bidi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DE5F22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DE5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DE5F22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3</cp:revision>
  <cp:lastPrinted>2024-02-13T09:38:00Z</cp:lastPrinted>
  <dcterms:created xsi:type="dcterms:W3CDTF">2024-02-13T09:36:00Z</dcterms:created>
  <dcterms:modified xsi:type="dcterms:W3CDTF">2024-02-21T11:55:00Z</dcterms:modified>
</cp:coreProperties>
</file>