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>Општинска управа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- 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  <w:t xml:space="preserve">Одсек за урбанизам 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</w:p>
    <w:p w:rsidR="00B373D9" w:rsidRPr="00133C20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133C20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EF7905" w:rsidRPr="00133C20" w:rsidRDefault="00EF7905" w:rsidP="00A65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>ЈАВНУ ПРЕЗЕНТАЦИЈУ УРБАНИСТИЧКОГ ПРОЈЕКТА</w:t>
      </w:r>
    </w:p>
    <w:p w:rsidR="00C661D1" w:rsidRPr="00133C20" w:rsidRDefault="00EF7905" w:rsidP="003C176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DF66E2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ИЗГРАДЊУ </w:t>
      </w:r>
      <w:r w:rsidR="00EA4E79">
        <w:rPr>
          <w:rFonts w:ascii="Times New Roman" w:hAnsi="Times New Roman" w:cs="Times New Roman"/>
          <w:sz w:val="24"/>
          <w:szCs w:val="24"/>
          <w:lang w:val="sr-Cyrl-RS"/>
        </w:rPr>
        <w:t>на катастарским парцелама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 xml:space="preserve"> број </w:t>
      </w:r>
      <w:r w:rsidR="00EA4E79">
        <w:rPr>
          <w:rFonts w:ascii="Times New Roman" w:hAnsi="Times New Roman" w:cs="Times New Roman"/>
          <w:sz w:val="24"/>
          <w:szCs w:val="24"/>
          <w:lang w:val="sr-Cyrl-RS"/>
        </w:rPr>
        <w:t xml:space="preserve">4590/7 и 4590/8 обе </w:t>
      </w:r>
      <w:r w:rsidR="003C176F" w:rsidRPr="00133C20">
        <w:rPr>
          <w:rFonts w:ascii="Times New Roman" w:hAnsi="Times New Roman" w:cs="Times New Roman"/>
          <w:sz w:val="24"/>
          <w:szCs w:val="24"/>
          <w:lang w:val="sr-Cyrl-RS"/>
        </w:rPr>
        <w:t>у КО Чајетина у Златибору</w:t>
      </w:r>
      <w:r w:rsidR="003C176F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176F" w:rsidRPr="00133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905" w:rsidRPr="00133C20" w:rsidRDefault="00EF7905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A6548C" w:rsidRPr="00133C20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133C20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од </w:t>
      </w:r>
      <w:r w:rsidR="00EA4E7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A4E79">
        <w:rPr>
          <w:rFonts w:ascii="Times New Roman" w:hAnsi="Times New Roman" w:cs="Times New Roman"/>
          <w:sz w:val="24"/>
          <w:szCs w:val="24"/>
          <w:lang w:val="sr-Cyrl-RS"/>
        </w:rPr>
        <w:t>1. 2019</w:t>
      </w:r>
      <w:r w:rsidR="00133C20" w:rsidRPr="00133C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EA4E79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A4E7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A4E79">
        <w:rPr>
          <w:rFonts w:ascii="Times New Roman" w:hAnsi="Times New Roman" w:cs="Times New Roman"/>
          <w:sz w:val="24"/>
          <w:szCs w:val="24"/>
          <w:lang w:val="sr-Cyrl-CS"/>
        </w:rPr>
        <w:t>. 2019</w:t>
      </w:r>
      <w:bookmarkStart w:id="0" w:name="_GoBack"/>
      <w:bookmarkEnd w:id="0"/>
      <w:r w:rsidR="00133C20" w:rsidRPr="00133C20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133C20">
        <w:rPr>
          <w:rFonts w:ascii="Times New Roman" w:hAnsi="Times New Roman" w:cs="Times New Roman"/>
          <w:sz w:val="24"/>
          <w:szCs w:val="24"/>
          <w:lang w:val="sr-Cyrl-CS"/>
        </w:rPr>
        <w:t>, сваког радног дана од 08:00 до 14:00 часова у Услужном центру општинске управе Чајетина.</w:t>
      </w:r>
    </w:p>
    <w:p w:rsidR="00C60C62" w:rsidRPr="00133C20" w:rsidRDefault="00C60C62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Примедбе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и сугестије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на урбанистички пројекат предају се у писаној форми на писарниц</w:t>
      </w:r>
      <w:r w:rsidR="00B373D9"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и</w:t>
      </w:r>
      <w:r w:rsidRPr="00133C20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 Општинске управе.</w:t>
      </w:r>
    </w:p>
    <w:p w:rsidR="00220642" w:rsidRPr="00133C20" w:rsidRDefault="00220642" w:rsidP="00A654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13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33C20"/>
    <w:rsid w:val="00220642"/>
    <w:rsid w:val="00245F3E"/>
    <w:rsid w:val="00276E08"/>
    <w:rsid w:val="00303FCB"/>
    <w:rsid w:val="003C176F"/>
    <w:rsid w:val="0041663C"/>
    <w:rsid w:val="006237F1"/>
    <w:rsid w:val="00875BF9"/>
    <w:rsid w:val="00944947"/>
    <w:rsid w:val="00A6548C"/>
    <w:rsid w:val="00B076DF"/>
    <w:rsid w:val="00B373D9"/>
    <w:rsid w:val="00C60C62"/>
    <w:rsid w:val="00C661D1"/>
    <w:rsid w:val="00D92B2E"/>
    <w:rsid w:val="00DC1D6A"/>
    <w:rsid w:val="00DF66E2"/>
    <w:rsid w:val="00EA4E79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Korisnik2</cp:lastModifiedBy>
  <cp:revision>2</cp:revision>
  <dcterms:created xsi:type="dcterms:W3CDTF">2019-01-10T10:17:00Z</dcterms:created>
  <dcterms:modified xsi:type="dcterms:W3CDTF">2019-01-10T10:17:00Z</dcterms:modified>
</cp:coreProperties>
</file>